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2A2" w:rsidRDefault="00FF32A2" w:rsidP="00E40576">
      <w:pPr>
        <w:jc w:val="center"/>
        <w:rPr>
          <w:b/>
        </w:rPr>
      </w:pPr>
    </w:p>
    <w:p w:rsidR="00D3785C" w:rsidRDefault="00D3785C" w:rsidP="00E40576">
      <w:pPr>
        <w:jc w:val="center"/>
        <w:rPr>
          <w:b/>
        </w:rPr>
      </w:pPr>
    </w:p>
    <w:p w:rsidR="00D3785C" w:rsidRDefault="00D3785C" w:rsidP="00E40576">
      <w:pPr>
        <w:jc w:val="center"/>
        <w:rPr>
          <w:b/>
        </w:rPr>
      </w:pPr>
    </w:p>
    <w:p w:rsidR="00FF32A2" w:rsidRDefault="00FF32A2" w:rsidP="00E40576">
      <w:pPr>
        <w:jc w:val="center"/>
        <w:rPr>
          <w:b/>
        </w:rPr>
      </w:pPr>
    </w:p>
    <w:p w:rsidR="00FF32A2" w:rsidRDefault="00FF32A2" w:rsidP="00E40576">
      <w:pPr>
        <w:jc w:val="center"/>
        <w:rPr>
          <w:b/>
        </w:rPr>
      </w:pPr>
    </w:p>
    <w:p w:rsidR="00FF32A2" w:rsidRDefault="00FF32A2" w:rsidP="00E40576">
      <w:pPr>
        <w:jc w:val="center"/>
        <w:rPr>
          <w:b/>
        </w:rPr>
      </w:pPr>
    </w:p>
    <w:p w:rsidR="00FF32A2" w:rsidRDefault="00FF32A2" w:rsidP="00E40576">
      <w:pPr>
        <w:jc w:val="center"/>
        <w:rPr>
          <w:b/>
        </w:rPr>
      </w:pPr>
    </w:p>
    <w:p w:rsidR="00FF32A2" w:rsidRPr="00FF32A2" w:rsidRDefault="00FF32A2" w:rsidP="00D378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CONFLICT MANAGEMENT</w:t>
      </w:r>
    </w:p>
    <w:p w:rsidR="00FF32A2" w:rsidRPr="00FF32A2" w:rsidRDefault="00FF32A2" w:rsidP="00FF32A2">
      <w:pPr>
        <w:spacing w:line="480" w:lineRule="auto"/>
        <w:jc w:val="center"/>
        <w:rPr>
          <w:rFonts w:ascii="Times New Roman" w:hAnsi="Times New Roman" w:cs="Times New Roman"/>
          <w:b/>
          <w:sz w:val="24"/>
          <w:szCs w:val="24"/>
        </w:rPr>
      </w:pPr>
      <w:r w:rsidRPr="00FF32A2">
        <w:rPr>
          <w:rFonts w:ascii="Times New Roman" w:hAnsi="Times New Roman" w:cs="Times New Roman"/>
          <w:b/>
          <w:sz w:val="24"/>
          <w:szCs w:val="24"/>
        </w:rPr>
        <w:t>Name:</w:t>
      </w:r>
    </w:p>
    <w:p w:rsidR="00FF32A2" w:rsidRPr="00FF32A2" w:rsidRDefault="00FF32A2" w:rsidP="00FF32A2">
      <w:pPr>
        <w:spacing w:line="480" w:lineRule="auto"/>
        <w:jc w:val="center"/>
        <w:rPr>
          <w:rFonts w:ascii="Times New Roman" w:hAnsi="Times New Roman" w:cs="Times New Roman"/>
          <w:b/>
          <w:sz w:val="24"/>
          <w:szCs w:val="24"/>
        </w:rPr>
      </w:pPr>
      <w:r w:rsidRPr="00FF32A2">
        <w:rPr>
          <w:rFonts w:ascii="Times New Roman" w:hAnsi="Times New Roman" w:cs="Times New Roman"/>
          <w:b/>
          <w:sz w:val="24"/>
          <w:szCs w:val="24"/>
        </w:rPr>
        <w:t>Tutor:</w:t>
      </w:r>
    </w:p>
    <w:p w:rsidR="00FF32A2" w:rsidRPr="00FF32A2" w:rsidRDefault="00FF32A2" w:rsidP="00FF32A2">
      <w:pPr>
        <w:spacing w:line="480" w:lineRule="auto"/>
        <w:jc w:val="center"/>
        <w:rPr>
          <w:rFonts w:ascii="Times New Roman" w:hAnsi="Times New Roman" w:cs="Times New Roman"/>
          <w:b/>
          <w:sz w:val="24"/>
          <w:szCs w:val="24"/>
        </w:rPr>
      </w:pPr>
      <w:r w:rsidRPr="00FF32A2">
        <w:rPr>
          <w:rFonts w:ascii="Times New Roman" w:hAnsi="Times New Roman" w:cs="Times New Roman"/>
          <w:b/>
          <w:sz w:val="24"/>
          <w:szCs w:val="24"/>
        </w:rPr>
        <w:t>Institution</w:t>
      </w:r>
    </w:p>
    <w:p w:rsidR="00FF32A2" w:rsidRPr="00FF32A2" w:rsidRDefault="00FF32A2" w:rsidP="00FF32A2">
      <w:pPr>
        <w:spacing w:line="480" w:lineRule="auto"/>
        <w:jc w:val="center"/>
        <w:rPr>
          <w:rFonts w:ascii="Times New Roman" w:hAnsi="Times New Roman" w:cs="Times New Roman"/>
          <w:b/>
          <w:sz w:val="24"/>
          <w:szCs w:val="24"/>
        </w:rPr>
      </w:pPr>
    </w:p>
    <w:p w:rsidR="00FF32A2" w:rsidRDefault="00FF32A2" w:rsidP="00E40576">
      <w:pPr>
        <w:jc w:val="center"/>
        <w:rPr>
          <w:b/>
        </w:rPr>
      </w:pPr>
    </w:p>
    <w:p w:rsidR="00FF32A2" w:rsidRDefault="00FF32A2" w:rsidP="00E40576">
      <w:pPr>
        <w:jc w:val="center"/>
        <w:rPr>
          <w:b/>
        </w:rPr>
      </w:pPr>
    </w:p>
    <w:p w:rsidR="00FF32A2" w:rsidRDefault="00FF32A2" w:rsidP="00E40576">
      <w:pPr>
        <w:jc w:val="center"/>
        <w:rPr>
          <w:b/>
        </w:rPr>
      </w:pPr>
    </w:p>
    <w:p w:rsidR="00FF32A2" w:rsidRDefault="00FF32A2" w:rsidP="00E40576">
      <w:pPr>
        <w:jc w:val="center"/>
        <w:rPr>
          <w:b/>
        </w:rPr>
      </w:pPr>
    </w:p>
    <w:p w:rsidR="00FF32A2" w:rsidRDefault="00FF32A2" w:rsidP="00E40576">
      <w:pPr>
        <w:jc w:val="center"/>
        <w:rPr>
          <w:b/>
        </w:rPr>
      </w:pPr>
    </w:p>
    <w:p w:rsidR="00FF32A2" w:rsidRDefault="00FF32A2" w:rsidP="00E40576">
      <w:pPr>
        <w:jc w:val="center"/>
        <w:rPr>
          <w:b/>
        </w:rPr>
      </w:pPr>
    </w:p>
    <w:p w:rsidR="00FF32A2" w:rsidRDefault="00FF32A2" w:rsidP="00E40576">
      <w:pPr>
        <w:jc w:val="center"/>
        <w:rPr>
          <w:b/>
        </w:rPr>
      </w:pPr>
    </w:p>
    <w:p w:rsidR="00FF32A2" w:rsidRDefault="00FF32A2" w:rsidP="00E40576">
      <w:pPr>
        <w:jc w:val="center"/>
        <w:rPr>
          <w:b/>
        </w:rPr>
      </w:pPr>
    </w:p>
    <w:p w:rsidR="00FF32A2" w:rsidRDefault="00FF32A2" w:rsidP="00E40576">
      <w:pPr>
        <w:jc w:val="center"/>
        <w:rPr>
          <w:b/>
        </w:rPr>
      </w:pPr>
    </w:p>
    <w:p w:rsidR="00FF32A2" w:rsidRDefault="00FF32A2" w:rsidP="00E40576">
      <w:pPr>
        <w:jc w:val="center"/>
        <w:rPr>
          <w:b/>
        </w:rPr>
      </w:pPr>
    </w:p>
    <w:p w:rsidR="00FF32A2" w:rsidRDefault="00FF32A2" w:rsidP="00E40576">
      <w:pPr>
        <w:jc w:val="center"/>
        <w:rPr>
          <w:b/>
        </w:rPr>
      </w:pPr>
    </w:p>
    <w:p w:rsidR="00FF32A2" w:rsidRDefault="00FF32A2" w:rsidP="00E40576">
      <w:pPr>
        <w:jc w:val="center"/>
        <w:rPr>
          <w:b/>
        </w:rPr>
      </w:pPr>
    </w:p>
    <w:p w:rsidR="00FF32A2" w:rsidRDefault="00FF32A2" w:rsidP="00E40576">
      <w:pPr>
        <w:jc w:val="center"/>
        <w:rPr>
          <w:b/>
        </w:rPr>
      </w:pPr>
      <w:bookmarkStart w:id="0" w:name="_GoBack"/>
      <w:bookmarkEnd w:id="0"/>
    </w:p>
    <w:p w:rsidR="00FF32A2" w:rsidRDefault="00FF32A2" w:rsidP="00E40576">
      <w:pPr>
        <w:jc w:val="center"/>
        <w:rPr>
          <w:b/>
        </w:rPr>
      </w:pPr>
    </w:p>
    <w:p w:rsidR="00F0247D" w:rsidRPr="00E40576" w:rsidRDefault="00C132AF" w:rsidP="00E40576">
      <w:pPr>
        <w:jc w:val="center"/>
        <w:rPr>
          <w:b/>
        </w:rPr>
      </w:pPr>
      <w:r w:rsidRPr="00E40576">
        <w:rPr>
          <w:b/>
        </w:rPr>
        <w:lastRenderedPageBreak/>
        <w:t>Conflict management</w:t>
      </w:r>
    </w:p>
    <w:p w:rsidR="00C132AF" w:rsidRPr="00E40576" w:rsidRDefault="00A37FED">
      <w:pPr>
        <w:rPr>
          <w:b/>
        </w:rPr>
      </w:pPr>
      <w:r w:rsidRPr="00E40576">
        <w:rPr>
          <w:b/>
        </w:rPr>
        <w:t>Description of a conflict scenario</w:t>
      </w:r>
    </w:p>
    <w:p w:rsidR="007F0AEA" w:rsidRPr="00E40576" w:rsidRDefault="00703467" w:rsidP="00E40576">
      <w:pPr>
        <w:spacing w:line="480" w:lineRule="auto"/>
        <w:ind w:firstLine="720"/>
        <w:rPr>
          <w:rFonts w:ascii="Times New Roman" w:hAnsi="Times New Roman" w:cs="Times New Roman"/>
          <w:sz w:val="24"/>
          <w:szCs w:val="24"/>
        </w:rPr>
      </w:pPr>
      <w:r w:rsidRPr="00E40576">
        <w:rPr>
          <w:rFonts w:ascii="Times New Roman" w:hAnsi="Times New Roman" w:cs="Times New Roman"/>
          <w:sz w:val="24"/>
          <w:szCs w:val="24"/>
        </w:rPr>
        <w:t>In my secondary school, our English teacher who was also our class teacher was very nice to the extent that students and her fellow teachers liked her. She sat on various committees and would be seen late in her office planning and preparing for her classes.</w:t>
      </w:r>
      <w:r w:rsidR="002F7C4D" w:rsidRPr="00E40576">
        <w:rPr>
          <w:rFonts w:ascii="Times New Roman" w:hAnsi="Times New Roman" w:cs="Times New Roman"/>
          <w:sz w:val="24"/>
          <w:szCs w:val="24"/>
        </w:rPr>
        <w:t xml:space="preserve"> She had also received several awards that would warrant promotion at any given opportunity.</w:t>
      </w:r>
      <w:r w:rsidRPr="00E40576">
        <w:rPr>
          <w:rFonts w:ascii="Times New Roman" w:hAnsi="Times New Roman" w:cs="Times New Roman"/>
          <w:sz w:val="24"/>
          <w:szCs w:val="24"/>
        </w:rPr>
        <w:t xml:space="preserve"> </w:t>
      </w:r>
      <w:r w:rsidR="002F7C4D" w:rsidRPr="00E40576">
        <w:rPr>
          <w:rFonts w:ascii="Times New Roman" w:hAnsi="Times New Roman" w:cs="Times New Roman"/>
          <w:sz w:val="24"/>
          <w:szCs w:val="24"/>
        </w:rPr>
        <w:t>During o</w:t>
      </w:r>
      <w:r w:rsidRPr="00E40576">
        <w:rPr>
          <w:rFonts w:ascii="Times New Roman" w:hAnsi="Times New Roman" w:cs="Times New Roman"/>
          <w:sz w:val="24"/>
          <w:szCs w:val="24"/>
        </w:rPr>
        <w:t xml:space="preserve">ne of the end of year appraisal meetings, she received a rating of below expectations </w:t>
      </w:r>
      <w:r w:rsidR="00B6358C" w:rsidRPr="00E40576">
        <w:rPr>
          <w:rFonts w:ascii="Times New Roman" w:hAnsi="Times New Roman" w:cs="Times New Roman"/>
          <w:sz w:val="24"/>
          <w:szCs w:val="24"/>
        </w:rPr>
        <w:t>in the English Department</w:t>
      </w:r>
      <w:r w:rsidRPr="00E40576">
        <w:rPr>
          <w:rFonts w:ascii="Times New Roman" w:hAnsi="Times New Roman" w:cs="Times New Roman"/>
          <w:sz w:val="24"/>
          <w:szCs w:val="24"/>
        </w:rPr>
        <w:t xml:space="preserve">. </w:t>
      </w:r>
      <w:r w:rsidR="0031555E" w:rsidRPr="00E40576">
        <w:rPr>
          <w:rFonts w:ascii="Times New Roman" w:hAnsi="Times New Roman" w:cs="Times New Roman"/>
          <w:sz w:val="24"/>
          <w:szCs w:val="24"/>
        </w:rPr>
        <w:t xml:space="preserve">Our class teacher became so annoyed and even started doubting the professional </w:t>
      </w:r>
      <w:r w:rsidR="009330C7" w:rsidRPr="00E40576">
        <w:rPr>
          <w:rFonts w:ascii="Times New Roman" w:hAnsi="Times New Roman" w:cs="Times New Roman"/>
          <w:sz w:val="24"/>
          <w:szCs w:val="24"/>
        </w:rPr>
        <w:t>judgment</w:t>
      </w:r>
      <w:r w:rsidR="00B6358C" w:rsidRPr="00E40576">
        <w:rPr>
          <w:rFonts w:ascii="Times New Roman" w:hAnsi="Times New Roman" w:cs="Times New Roman"/>
          <w:sz w:val="24"/>
          <w:szCs w:val="24"/>
        </w:rPr>
        <w:t xml:space="preserve"> of the head of English Department</w:t>
      </w:r>
      <w:r w:rsidR="009330C7" w:rsidRPr="00E40576">
        <w:rPr>
          <w:rFonts w:ascii="Times New Roman" w:hAnsi="Times New Roman" w:cs="Times New Roman"/>
          <w:sz w:val="24"/>
          <w:szCs w:val="24"/>
        </w:rPr>
        <w:t xml:space="preserve">. </w:t>
      </w:r>
      <w:r w:rsidR="00AE0643" w:rsidRPr="00E40576">
        <w:rPr>
          <w:rFonts w:ascii="Times New Roman" w:hAnsi="Times New Roman" w:cs="Times New Roman"/>
          <w:sz w:val="24"/>
          <w:szCs w:val="24"/>
        </w:rPr>
        <w:t xml:space="preserve">Consequently, she resorted to not submitting her reports to the department head. The problem caused the department head to be having incomplete reports whenever they were needed for submission to the school principal. The principal noticed the trend and invited the two conflicting parties for a conflict resolution session. </w:t>
      </w:r>
      <w:r w:rsidR="003B4B85" w:rsidRPr="00E40576">
        <w:rPr>
          <w:rFonts w:ascii="Times New Roman" w:hAnsi="Times New Roman" w:cs="Times New Roman"/>
          <w:sz w:val="24"/>
          <w:szCs w:val="24"/>
        </w:rPr>
        <w:t>The principal investigated the issue and found out that the head of department was unfair in his judgment when rating the English teacher. He also established that the two were targeting to be in leadership position at the department level. He therefore created another department and caused the two teachers to be sitting on the same department management committee.</w:t>
      </w:r>
    </w:p>
    <w:p w:rsidR="00A37FED" w:rsidRPr="00E40576" w:rsidRDefault="00A37FED" w:rsidP="00E40576">
      <w:pPr>
        <w:spacing w:line="480" w:lineRule="auto"/>
        <w:rPr>
          <w:rFonts w:ascii="Times New Roman" w:hAnsi="Times New Roman" w:cs="Times New Roman"/>
          <w:b/>
          <w:sz w:val="24"/>
          <w:szCs w:val="24"/>
        </w:rPr>
      </w:pPr>
      <w:r w:rsidRPr="00E40576">
        <w:rPr>
          <w:rFonts w:ascii="Times New Roman" w:hAnsi="Times New Roman" w:cs="Times New Roman"/>
          <w:b/>
          <w:sz w:val="24"/>
          <w:szCs w:val="24"/>
        </w:rPr>
        <w:t>The goals for those involved in the conflict</w:t>
      </w:r>
    </w:p>
    <w:p w:rsidR="00715898" w:rsidRPr="00E40576" w:rsidRDefault="00482025" w:rsidP="00E40576">
      <w:pPr>
        <w:spacing w:line="480" w:lineRule="auto"/>
        <w:ind w:firstLine="720"/>
        <w:rPr>
          <w:rFonts w:ascii="Times New Roman" w:hAnsi="Times New Roman" w:cs="Times New Roman"/>
          <w:sz w:val="24"/>
          <w:szCs w:val="24"/>
        </w:rPr>
      </w:pPr>
      <w:r w:rsidRPr="00E40576">
        <w:rPr>
          <w:rFonts w:ascii="Times New Roman" w:hAnsi="Times New Roman" w:cs="Times New Roman"/>
          <w:sz w:val="24"/>
          <w:szCs w:val="24"/>
        </w:rPr>
        <w:t>Our English teacher seemed to be focused on development of her career in the sense that she delivers efficient services. She worked on her goal by working hard and despite the fact that she would be involved in other activities that would otherwise deviate her attention towards achieving her goal, she put in more efforts by working overtime and ensuring that her class work was not interfered with.</w:t>
      </w:r>
      <w:r w:rsidR="00C144C4" w:rsidRPr="00E40576">
        <w:rPr>
          <w:rFonts w:ascii="Times New Roman" w:hAnsi="Times New Roman" w:cs="Times New Roman"/>
          <w:sz w:val="24"/>
          <w:szCs w:val="24"/>
        </w:rPr>
        <w:t xml:space="preserve"> On the other hand, the head of English Department seemed to love his </w:t>
      </w:r>
      <w:r w:rsidR="00C144C4" w:rsidRPr="00E40576">
        <w:rPr>
          <w:rFonts w:ascii="Times New Roman" w:hAnsi="Times New Roman" w:cs="Times New Roman"/>
          <w:sz w:val="24"/>
          <w:szCs w:val="24"/>
        </w:rPr>
        <w:lastRenderedPageBreak/>
        <w:t>position that he jealously guarded it. He therefore purposed to block any efforts directed towards scooping the position from him regardless of the methods used.</w:t>
      </w:r>
    </w:p>
    <w:p w:rsidR="00A37FED" w:rsidRPr="00E40576" w:rsidRDefault="00A37FED" w:rsidP="00E40576">
      <w:pPr>
        <w:spacing w:line="480" w:lineRule="auto"/>
        <w:rPr>
          <w:rFonts w:ascii="Times New Roman" w:hAnsi="Times New Roman" w:cs="Times New Roman"/>
          <w:b/>
          <w:sz w:val="24"/>
          <w:szCs w:val="24"/>
        </w:rPr>
      </w:pPr>
      <w:r w:rsidRPr="00E40576">
        <w:rPr>
          <w:rFonts w:ascii="Times New Roman" w:hAnsi="Times New Roman" w:cs="Times New Roman"/>
          <w:b/>
          <w:sz w:val="24"/>
          <w:szCs w:val="24"/>
        </w:rPr>
        <w:t>Conflict management styles that were used</w:t>
      </w:r>
    </w:p>
    <w:p w:rsidR="00543838" w:rsidRPr="00E40576" w:rsidRDefault="00543838" w:rsidP="00E40576">
      <w:pPr>
        <w:spacing w:line="480" w:lineRule="auto"/>
        <w:ind w:firstLine="720"/>
        <w:rPr>
          <w:rFonts w:ascii="Times New Roman" w:hAnsi="Times New Roman" w:cs="Times New Roman"/>
          <w:sz w:val="24"/>
          <w:szCs w:val="24"/>
        </w:rPr>
      </w:pPr>
      <w:r w:rsidRPr="00E40576">
        <w:rPr>
          <w:rFonts w:ascii="Times New Roman" w:hAnsi="Times New Roman" w:cs="Times New Roman"/>
          <w:sz w:val="24"/>
          <w:szCs w:val="24"/>
        </w:rPr>
        <w:t>The management styles used in this case were collaborating and accommodating. Collaborating style was illustrated where the English teacher agreed to the proposed new management job so that she helps the head of the English department to maintain his position as she also achieves her goal of climbing the ladder a step ahead in her career. Accommodating style is demonstrated when the English teacher cooperates with the proposition of taking up the management of a different new department when she might have been eying the English department.</w:t>
      </w:r>
    </w:p>
    <w:p w:rsidR="00A37FED" w:rsidRPr="00E40576" w:rsidRDefault="00A37FED" w:rsidP="00E40576">
      <w:pPr>
        <w:spacing w:line="480" w:lineRule="auto"/>
        <w:rPr>
          <w:rFonts w:ascii="Times New Roman" w:hAnsi="Times New Roman" w:cs="Times New Roman"/>
          <w:b/>
          <w:sz w:val="24"/>
          <w:szCs w:val="24"/>
        </w:rPr>
      </w:pPr>
      <w:r w:rsidRPr="00E40576">
        <w:rPr>
          <w:rFonts w:ascii="Times New Roman" w:hAnsi="Times New Roman" w:cs="Times New Roman"/>
          <w:b/>
          <w:sz w:val="24"/>
          <w:szCs w:val="24"/>
        </w:rPr>
        <w:t>Result of the conflict resolution</w:t>
      </w:r>
    </w:p>
    <w:p w:rsidR="00C44B48" w:rsidRPr="00E40576" w:rsidRDefault="00C44B48" w:rsidP="00E40576">
      <w:pPr>
        <w:spacing w:line="480" w:lineRule="auto"/>
        <w:ind w:firstLine="720"/>
        <w:rPr>
          <w:rFonts w:ascii="Times New Roman" w:hAnsi="Times New Roman" w:cs="Times New Roman"/>
          <w:sz w:val="24"/>
          <w:szCs w:val="24"/>
        </w:rPr>
      </w:pPr>
      <w:r w:rsidRPr="00E40576">
        <w:rPr>
          <w:rFonts w:ascii="Times New Roman" w:hAnsi="Times New Roman" w:cs="Times New Roman"/>
          <w:sz w:val="24"/>
          <w:szCs w:val="24"/>
        </w:rPr>
        <w:t xml:space="preserve">The outcome of the resolution of this </w:t>
      </w:r>
      <w:r w:rsidR="00185188" w:rsidRPr="00E40576">
        <w:rPr>
          <w:rFonts w:ascii="Times New Roman" w:hAnsi="Times New Roman" w:cs="Times New Roman"/>
          <w:sz w:val="24"/>
          <w:szCs w:val="24"/>
        </w:rPr>
        <w:t>conflict could be described as win-win and lose-win. Win-win is when both parties achieve their goals while win-lose is when the English teach fails to obtain the post of Head pf the English department while the Head of Department maintains his position.</w:t>
      </w:r>
    </w:p>
    <w:p w:rsidR="00A37FED" w:rsidRPr="00E40576" w:rsidRDefault="00A37FED" w:rsidP="00E40576">
      <w:pPr>
        <w:spacing w:line="480" w:lineRule="auto"/>
        <w:rPr>
          <w:rFonts w:ascii="Times New Roman" w:hAnsi="Times New Roman" w:cs="Times New Roman"/>
          <w:b/>
          <w:sz w:val="24"/>
          <w:szCs w:val="24"/>
        </w:rPr>
      </w:pPr>
      <w:r w:rsidRPr="00E40576">
        <w:rPr>
          <w:rFonts w:ascii="Times New Roman" w:hAnsi="Times New Roman" w:cs="Times New Roman"/>
          <w:b/>
          <w:sz w:val="24"/>
          <w:szCs w:val="24"/>
        </w:rPr>
        <w:t>Whether those involved in their communications</w:t>
      </w:r>
      <w:r w:rsidR="00185188" w:rsidRPr="00E40576">
        <w:rPr>
          <w:rFonts w:ascii="Times New Roman" w:hAnsi="Times New Roman" w:cs="Times New Roman"/>
          <w:b/>
          <w:sz w:val="24"/>
          <w:szCs w:val="24"/>
        </w:rPr>
        <w:t xml:space="preserve"> remained ethical in their communication</w:t>
      </w:r>
    </w:p>
    <w:p w:rsidR="00DF55F4" w:rsidRPr="00E40576" w:rsidRDefault="00B56D16" w:rsidP="00E40576">
      <w:pPr>
        <w:spacing w:line="480" w:lineRule="auto"/>
        <w:ind w:firstLine="720"/>
        <w:rPr>
          <w:rFonts w:ascii="Times New Roman" w:hAnsi="Times New Roman" w:cs="Times New Roman"/>
          <w:sz w:val="24"/>
          <w:szCs w:val="24"/>
        </w:rPr>
      </w:pPr>
      <w:r w:rsidRPr="00E40576">
        <w:rPr>
          <w:rFonts w:ascii="Times New Roman" w:hAnsi="Times New Roman" w:cs="Times New Roman"/>
          <w:sz w:val="24"/>
          <w:szCs w:val="24"/>
        </w:rPr>
        <w:t xml:space="preserve">The parties to the conflict remained ethical in their communications after the resolutions since the two had learned the importance of effective communication in keeping conflict at bay during the resolution process. </w:t>
      </w:r>
      <w:r w:rsidR="008955F9" w:rsidRPr="00E40576">
        <w:rPr>
          <w:rFonts w:ascii="Times New Roman" w:hAnsi="Times New Roman" w:cs="Times New Roman"/>
          <w:sz w:val="24"/>
          <w:szCs w:val="24"/>
        </w:rPr>
        <w:t>Communication could have been unethical if the parties working together on the management committee would pass false communications regarding their counterparts to paint a tainting picture of their performance on the committee as regards achieving the school’s performance goals.</w:t>
      </w:r>
    </w:p>
    <w:p w:rsidR="00A37FED" w:rsidRPr="00E40576" w:rsidRDefault="00A37FED" w:rsidP="000D785C">
      <w:pPr>
        <w:spacing w:line="480" w:lineRule="auto"/>
        <w:rPr>
          <w:rFonts w:ascii="Times New Roman" w:hAnsi="Times New Roman" w:cs="Times New Roman"/>
          <w:b/>
          <w:sz w:val="24"/>
          <w:szCs w:val="24"/>
        </w:rPr>
      </w:pPr>
      <w:r w:rsidRPr="00E40576">
        <w:rPr>
          <w:rFonts w:ascii="Times New Roman" w:hAnsi="Times New Roman" w:cs="Times New Roman"/>
          <w:b/>
          <w:sz w:val="24"/>
          <w:szCs w:val="24"/>
        </w:rPr>
        <w:lastRenderedPageBreak/>
        <w:t xml:space="preserve">How the parties involved could have managed the conflict </w:t>
      </w:r>
      <w:r w:rsidR="00790CE5" w:rsidRPr="00E40576">
        <w:rPr>
          <w:rFonts w:ascii="Times New Roman" w:hAnsi="Times New Roman" w:cs="Times New Roman"/>
          <w:b/>
          <w:sz w:val="24"/>
          <w:szCs w:val="24"/>
        </w:rPr>
        <w:t>differently</w:t>
      </w:r>
    </w:p>
    <w:p w:rsidR="00185188" w:rsidRPr="00E40576" w:rsidRDefault="00185188" w:rsidP="00E40576">
      <w:pPr>
        <w:spacing w:line="480" w:lineRule="auto"/>
        <w:ind w:firstLine="720"/>
        <w:rPr>
          <w:rFonts w:ascii="Times New Roman" w:hAnsi="Times New Roman" w:cs="Times New Roman"/>
          <w:sz w:val="24"/>
          <w:szCs w:val="24"/>
        </w:rPr>
      </w:pPr>
      <w:r w:rsidRPr="00E40576">
        <w:rPr>
          <w:rFonts w:ascii="Times New Roman" w:hAnsi="Times New Roman" w:cs="Times New Roman"/>
          <w:sz w:val="24"/>
          <w:szCs w:val="24"/>
        </w:rPr>
        <w:t>The English teacher could have expressly informed the head of department of her disappointed and asked him to account for rating her the way he did.</w:t>
      </w:r>
      <w:r w:rsidR="00DF55F4" w:rsidRPr="00E40576">
        <w:rPr>
          <w:rFonts w:ascii="Times New Roman" w:hAnsi="Times New Roman" w:cs="Times New Roman"/>
          <w:sz w:val="24"/>
          <w:szCs w:val="24"/>
        </w:rPr>
        <w:t xml:space="preserve"> On the other hand, the head of department of English could have asked the teacher under him to submit reports as required of her and just worked effectively in his docket because that would secure his position or warrant him promotion to a higher post.</w:t>
      </w:r>
    </w:p>
    <w:sectPr w:rsidR="00185188" w:rsidRPr="00E40576" w:rsidSect="00166F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5A21" w:rsidRDefault="00565A21" w:rsidP="00166F7B">
      <w:pPr>
        <w:spacing w:after="0" w:line="240" w:lineRule="auto"/>
      </w:pPr>
      <w:r>
        <w:separator/>
      </w:r>
    </w:p>
  </w:endnote>
  <w:endnote w:type="continuationSeparator" w:id="0">
    <w:p w:rsidR="00565A21" w:rsidRDefault="00565A21" w:rsidP="00166F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5A21" w:rsidRDefault="00565A21" w:rsidP="00166F7B">
      <w:pPr>
        <w:spacing w:after="0" w:line="240" w:lineRule="auto"/>
      </w:pPr>
      <w:r>
        <w:separator/>
      </w:r>
    </w:p>
  </w:footnote>
  <w:footnote w:type="continuationSeparator" w:id="0">
    <w:p w:rsidR="00565A21" w:rsidRDefault="00565A21" w:rsidP="00166F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09343310"/>
      <w:docPartObj>
        <w:docPartGallery w:val="Page Numbers (Top of Page)"/>
        <w:docPartUnique/>
      </w:docPartObj>
    </w:sdtPr>
    <w:sdtEndPr>
      <w:rPr>
        <w:noProof/>
      </w:rPr>
    </w:sdtEndPr>
    <w:sdtContent>
      <w:p w:rsidR="00166F7B" w:rsidRPr="00166F7B" w:rsidRDefault="00166F7B" w:rsidP="00166F7B">
        <w:pPr>
          <w:pStyle w:val="Header"/>
          <w:rPr>
            <w:rFonts w:ascii="Times New Roman" w:hAnsi="Times New Roman" w:cs="Times New Roman"/>
            <w:sz w:val="24"/>
            <w:szCs w:val="24"/>
          </w:rPr>
        </w:pPr>
        <w:r w:rsidRPr="00166F7B">
          <w:rPr>
            <w:rFonts w:ascii="Times New Roman" w:hAnsi="Times New Roman" w:cs="Times New Roman"/>
            <w:sz w:val="24"/>
            <w:szCs w:val="24"/>
          </w:rPr>
          <w:t xml:space="preserve">CONFLICT MANAGEMENT </w:t>
        </w:r>
        <w:r>
          <w:rPr>
            <w:rFonts w:ascii="Times New Roman" w:hAnsi="Times New Roman" w:cs="Times New Roman"/>
            <w:sz w:val="24"/>
            <w:szCs w:val="24"/>
          </w:rPr>
          <w:t xml:space="preserve">                                                                                                       </w:t>
        </w:r>
        <w:r w:rsidR="008B0DD1" w:rsidRPr="00166F7B">
          <w:rPr>
            <w:rFonts w:ascii="Times New Roman" w:hAnsi="Times New Roman" w:cs="Times New Roman"/>
            <w:sz w:val="24"/>
            <w:szCs w:val="24"/>
          </w:rPr>
          <w:fldChar w:fldCharType="begin"/>
        </w:r>
        <w:r w:rsidRPr="00166F7B">
          <w:rPr>
            <w:rFonts w:ascii="Times New Roman" w:hAnsi="Times New Roman" w:cs="Times New Roman"/>
            <w:sz w:val="24"/>
            <w:szCs w:val="24"/>
          </w:rPr>
          <w:instrText xml:space="preserve"> PAGE   \* MERGEFORMAT </w:instrText>
        </w:r>
        <w:r w:rsidR="008B0DD1" w:rsidRPr="00166F7B">
          <w:rPr>
            <w:rFonts w:ascii="Times New Roman" w:hAnsi="Times New Roman" w:cs="Times New Roman"/>
            <w:sz w:val="24"/>
            <w:szCs w:val="24"/>
          </w:rPr>
          <w:fldChar w:fldCharType="separate"/>
        </w:r>
        <w:r w:rsidR="00D3785C">
          <w:rPr>
            <w:rFonts w:ascii="Times New Roman" w:hAnsi="Times New Roman" w:cs="Times New Roman"/>
            <w:noProof/>
            <w:sz w:val="24"/>
            <w:szCs w:val="24"/>
          </w:rPr>
          <w:t>4</w:t>
        </w:r>
        <w:r w:rsidR="008B0DD1" w:rsidRPr="00166F7B">
          <w:rPr>
            <w:rFonts w:ascii="Times New Roman" w:hAnsi="Times New Roman" w:cs="Times New Roman"/>
            <w:noProof/>
            <w:sz w:val="24"/>
            <w:szCs w:val="24"/>
          </w:rPr>
          <w:fldChar w:fldCharType="end"/>
        </w:r>
      </w:p>
    </w:sdtContent>
  </w:sdt>
  <w:p w:rsidR="00166F7B" w:rsidRDefault="00166F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1177426"/>
      <w:docPartObj>
        <w:docPartGallery w:val="Page Numbers (Top of Page)"/>
        <w:docPartUnique/>
      </w:docPartObj>
    </w:sdtPr>
    <w:sdtEndPr>
      <w:rPr>
        <w:noProof/>
      </w:rPr>
    </w:sdtEndPr>
    <w:sdtContent>
      <w:p w:rsidR="00166F7B" w:rsidRDefault="00166F7B" w:rsidP="00166F7B">
        <w:pPr>
          <w:pStyle w:val="Header"/>
        </w:pPr>
        <w:r w:rsidRPr="00166F7B">
          <w:rPr>
            <w:rFonts w:ascii="Times New Roman" w:hAnsi="Times New Roman" w:cs="Times New Roman"/>
            <w:sz w:val="24"/>
            <w:szCs w:val="24"/>
          </w:rPr>
          <w:t>Running head: CONFLICT MANAGEMENT</w:t>
        </w:r>
        <w:r>
          <w:rPr>
            <w:rFonts w:ascii="Times New Roman" w:hAnsi="Times New Roman" w:cs="Times New Roman"/>
            <w:sz w:val="24"/>
            <w:szCs w:val="24"/>
          </w:rPr>
          <w:t xml:space="preserve">                                                                               </w:t>
        </w:r>
        <w:r>
          <w:t xml:space="preserve"> </w:t>
        </w:r>
        <w:r w:rsidR="008B0DD1">
          <w:fldChar w:fldCharType="begin"/>
        </w:r>
        <w:r>
          <w:instrText xml:space="preserve"> PAGE   \* MERGEFORMAT </w:instrText>
        </w:r>
        <w:r w:rsidR="008B0DD1">
          <w:fldChar w:fldCharType="separate"/>
        </w:r>
        <w:r w:rsidR="00D3785C">
          <w:rPr>
            <w:noProof/>
          </w:rPr>
          <w:t>1</w:t>
        </w:r>
        <w:r w:rsidR="008B0DD1">
          <w:rPr>
            <w:noProof/>
          </w:rPr>
          <w:fldChar w:fldCharType="end"/>
        </w:r>
      </w:p>
    </w:sdtContent>
  </w:sdt>
  <w:p w:rsidR="00166F7B" w:rsidRDefault="00166F7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132AF"/>
    <w:rsid w:val="000D785C"/>
    <w:rsid w:val="00166F7B"/>
    <w:rsid w:val="00185188"/>
    <w:rsid w:val="002F7C4D"/>
    <w:rsid w:val="0031555E"/>
    <w:rsid w:val="003B4B85"/>
    <w:rsid w:val="00482025"/>
    <w:rsid w:val="004D38F4"/>
    <w:rsid w:val="00543838"/>
    <w:rsid w:val="00565A21"/>
    <w:rsid w:val="00703467"/>
    <w:rsid w:val="00714042"/>
    <w:rsid w:val="00715898"/>
    <w:rsid w:val="00790CE5"/>
    <w:rsid w:val="007F0AEA"/>
    <w:rsid w:val="008955F9"/>
    <w:rsid w:val="008B0DD1"/>
    <w:rsid w:val="009330C7"/>
    <w:rsid w:val="00A37FED"/>
    <w:rsid w:val="00AE0643"/>
    <w:rsid w:val="00B56D16"/>
    <w:rsid w:val="00B6358C"/>
    <w:rsid w:val="00C132AF"/>
    <w:rsid w:val="00C144C4"/>
    <w:rsid w:val="00C44B48"/>
    <w:rsid w:val="00D3785C"/>
    <w:rsid w:val="00DF55F4"/>
    <w:rsid w:val="00E40576"/>
    <w:rsid w:val="00F0247D"/>
    <w:rsid w:val="00FF32A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D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F7B"/>
  </w:style>
  <w:style w:type="paragraph" w:styleId="Footer">
    <w:name w:val="footer"/>
    <w:basedOn w:val="Normal"/>
    <w:link w:val="FooterChar"/>
    <w:uiPriority w:val="99"/>
    <w:unhideWhenUsed/>
    <w:rsid w:val="00166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F7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2018-05-06T19:34:00Z</dcterms:created>
  <dcterms:modified xsi:type="dcterms:W3CDTF">2018-05-06T19:34:00Z</dcterms:modified>
</cp:coreProperties>
</file>